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C73E2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1E7E19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1E7E1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1E7E19">
        <w:rPr>
          <w:sz w:val="20"/>
          <w:lang w:val="de-AT"/>
        </w:rPr>
        <w:t>128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C73E2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804175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1E7E19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1E7E19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1E7E19">
        <w:rPr>
          <w:rFonts w:cstheme="minorHAnsi"/>
          <w:color w:val="000000"/>
          <w:sz w:val="20"/>
          <w:szCs w:val="20"/>
        </w:rPr>
        <w:t>28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1E7E19">
        <w:rPr>
          <w:rFonts w:cstheme="minorHAnsi"/>
          <w:color w:val="000000"/>
          <w:sz w:val="20"/>
          <w:szCs w:val="20"/>
        </w:rPr>
        <w:t>17</w:t>
      </w:r>
      <w:r w:rsidR="00536C41">
        <w:rPr>
          <w:rFonts w:cstheme="minorHAnsi"/>
          <w:color w:val="000000"/>
          <w:sz w:val="20"/>
          <w:szCs w:val="20"/>
        </w:rPr>
        <w:t>,8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5079F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5079F8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C73E23">
        <w:rPr>
          <w:sz w:val="20"/>
        </w:rPr>
        <w:t>5140400140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D80CF5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1E7E19"/>
    <w:rsid w:val="00272842"/>
    <w:rsid w:val="002E1F92"/>
    <w:rsid w:val="00422A4E"/>
    <w:rsid w:val="005079F8"/>
    <w:rsid w:val="00536C41"/>
    <w:rsid w:val="005C521B"/>
    <w:rsid w:val="007501BD"/>
    <w:rsid w:val="007F7D29"/>
    <w:rsid w:val="00804175"/>
    <w:rsid w:val="00846804"/>
    <w:rsid w:val="008520F2"/>
    <w:rsid w:val="00874DFD"/>
    <w:rsid w:val="008C3C6B"/>
    <w:rsid w:val="00A4045C"/>
    <w:rsid w:val="00AA10AD"/>
    <w:rsid w:val="00B33B05"/>
    <w:rsid w:val="00B73BFC"/>
    <w:rsid w:val="00C73E23"/>
    <w:rsid w:val="00D80CF5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0E983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19</cp:revision>
  <dcterms:created xsi:type="dcterms:W3CDTF">2020-01-22T12:25:00Z</dcterms:created>
  <dcterms:modified xsi:type="dcterms:W3CDTF">2020-03-25T08:52:00Z</dcterms:modified>
</cp:coreProperties>
</file>